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A0E" w:rsidRDefault="00254BA4">
      <w:pPr>
        <w:jc w:val="both"/>
        <w:rPr>
          <w:rFonts w:ascii="Times New Roman" w:hAnsi="Times New Roman" w:cs="Times New Roman"/>
          <w:b/>
          <w:bCs/>
          <w:color w:val="2E74B5" w:themeColor="accent1" w:themeShade="BF"/>
          <w:sz w:val="32"/>
          <w:szCs w:val="32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2E74B5" w:themeColor="accent1" w:themeShade="BF"/>
          <w:sz w:val="32"/>
          <w:szCs w:val="32"/>
          <w:lang w:val="ru-RU"/>
        </w:rPr>
        <w:t>Секция «</w:t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 xml:space="preserve">Обществознание, </w:t>
      </w:r>
      <w:proofErr w:type="gramStart"/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>социология,  право</w:t>
      </w:r>
      <w:proofErr w:type="gramEnd"/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>, экономика, психология»</w:t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  <w:r>
        <w:rPr>
          <w:rFonts w:ascii="Times New Roman" w:hAnsi="Times New Roman"/>
          <w:b/>
          <w:bCs/>
          <w:color w:val="2E74B5" w:themeColor="accent1" w:themeShade="BF"/>
          <w:sz w:val="32"/>
          <w:szCs w:val="32"/>
          <w:lang w:val="ru-RU"/>
        </w:rPr>
        <w:tab/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"Влияние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изминения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гормональгого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фона человека на поведенческие особенности на примере героев произведений А.С. Пушкина" (социология), РТ, Московский район, МБОУ "Гимназия №20 "Гармония",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Андреянова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А.</w:t>
      </w:r>
      <w:r>
        <w:rPr>
          <w:rFonts w:ascii="Times New Roman" w:hAnsi="Times New Roman"/>
          <w:sz w:val="28"/>
          <w:szCs w:val="28"/>
          <w:lang w:val="ru-RU"/>
        </w:rPr>
        <w:tab/>
        <w:t>11 класс;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 w:rsidRPr="00254BA4">
        <w:rPr>
          <w:rFonts w:ascii="Times New Roman" w:hAnsi="Times New Roman"/>
          <w:sz w:val="28"/>
          <w:szCs w:val="28"/>
          <w:lang w:val="ru-RU"/>
        </w:rPr>
        <w:t>"Усиление роли женщин в политике"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РТ, Московский район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МБОУ "Гимназия №75"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Аваакумова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П</w:t>
      </w:r>
      <w:r>
        <w:rPr>
          <w:rFonts w:ascii="Times New Roman" w:hAnsi="Times New Roman"/>
          <w:sz w:val="28"/>
          <w:szCs w:val="28"/>
          <w:lang w:val="ru-RU"/>
        </w:rPr>
        <w:t>.,</w:t>
      </w:r>
      <w:r w:rsidRPr="00254BA4">
        <w:rPr>
          <w:rFonts w:ascii="Times New Roman" w:hAnsi="Times New Roman"/>
          <w:sz w:val="28"/>
          <w:szCs w:val="28"/>
          <w:lang w:val="ru-RU"/>
        </w:rPr>
        <w:tab/>
        <w:t>9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54BA4">
        <w:rPr>
          <w:rFonts w:ascii="Times New Roman" w:hAnsi="Times New Roman"/>
          <w:sz w:val="28"/>
          <w:szCs w:val="28"/>
          <w:lang w:val="ru-RU"/>
        </w:rPr>
        <w:t>Выбор профессии сложно ли это</w:t>
      </w:r>
      <w:r>
        <w:rPr>
          <w:rFonts w:ascii="Times New Roman" w:hAnsi="Times New Roman"/>
          <w:sz w:val="28"/>
          <w:szCs w:val="28"/>
          <w:lang w:val="ru-RU"/>
        </w:rPr>
        <w:t xml:space="preserve">?», </w:t>
      </w:r>
      <w:r w:rsidRPr="00254BA4">
        <w:rPr>
          <w:rFonts w:ascii="Times New Roman" w:hAnsi="Times New Roman"/>
          <w:sz w:val="28"/>
          <w:szCs w:val="28"/>
          <w:lang w:val="ru-RU"/>
        </w:rPr>
        <w:t>РТ,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54BA4">
        <w:rPr>
          <w:rFonts w:ascii="Times New Roman" w:hAnsi="Times New Roman"/>
          <w:sz w:val="28"/>
          <w:szCs w:val="28"/>
          <w:lang w:val="ru-RU"/>
        </w:rPr>
        <w:t>г. Московский район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МБОУ "Гимназия №75"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Хакова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А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54BA4">
        <w:rPr>
          <w:rFonts w:ascii="Times New Roman" w:hAnsi="Times New Roman"/>
          <w:sz w:val="28"/>
          <w:szCs w:val="28"/>
          <w:lang w:val="ru-RU"/>
        </w:rPr>
        <w:t>9</w:t>
      </w:r>
      <w:r>
        <w:rPr>
          <w:rFonts w:ascii="Times New Roman" w:hAnsi="Times New Roman"/>
          <w:sz w:val="28"/>
          <w:szCs w:val="28"/>
          <w:lang w:val="ru-RU"/>
        </w:rPr>
        <w:t xml:space="preserve"> класс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 w:rsidRPr="00254BA4">
        <w:rPr>
          <w:rFonts w:ascii="Times New Roman" w:hAnsi="Times New Roman"/>
          <w:sz w:val="28"/>
          <w:szCs w:val="28"/>
          <w:lang w:val="ru-RU"/>
        </w:rPr>
        <w:t>"Создание своего отеля в Казани"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РТ, г. Казань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МАОУ "Лицей -инженерный центр"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Зима А</w:t>
      </w:r>
      <w:r>
        <w:rPr>
          <w:rFonts w:ascii="Times New Roman" w:hAnsi="Times New Roman"/>
          <w:sz w:val="28"/>
          <w:szCs w:val="28"/>
          <w:lang w:val="ru-RU"/>
        </w:rPr>
        <w:t>, 8 класс;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 w:rsidRPr="00254BA4">
        <w:rPr>
          <w:rFonts w:ascii="Times New Roman" w:hAnsi="Times New Roman"/>
          <w:sz w:val="28"/>
          <w:szCs w:val="28"/>
          <w:lang w:val="ru-RU"/>
        </w:rPr>
        <w:t xml:space="preserve">"Исследование роли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графити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в </w:t>
      </w:r>
      <w:proofErr w:type="gramStart"/>
      <w:r w:rsidRPr="00254BA4">
        <w:rPr>
          <w:rFonts w:ascii="Times New Roman" w:hAnsi="Times New Roman"/>
          <w:sz w:val="28"/>
          <w:szCs w:val="28"/>
          <w:lang w:val="ru-RU"/>
        </w:rPr>
        <w:t>молодежной  среде</w:t>
      </w:r>
      <w:proofErr w:type="gramEnd"/>
      <w:r w:rsidRPr="00254BA4">
        <w:rPr>
          <w:rFonts w:ascii="Times New Roman" w:hAnsi="Times New Roman"/>
          <w:sz w:val="28"/>
          <w:szCs w:val="28"/>
          <w:lang w:val="ru-RU"/>
        </w:rPr>
        <w:t xml:space="preserve"> - искусство или вандализм?"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РТ, г. Набережные Челны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МАОУ "Гимназия № 76"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Мельников В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54BA4">
        <w:rPr>
          <w:rFonts w:ascii="Times New Roman" w:hAnsi="Times New Roman"/>
          <w:sz w:val="28"/>
          <w:szCs w:val="28"/>
          <w:lang w:val="ru-RU"/>
        </w:rPr>
        <w:t>5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54BA4">
        <w:rPr>
          <w:rFonts w:ascii="Times New Roman" w:hAnsi="Times New Roman"/>
          <w:sz w:val="28"/>
          <w:szCs w:val="28"/>
          <w:lang w:val="ru-RU"/>
        </w:rPr>
        <w:t xml:space="preserve">Невербальное продвижение рекламы.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Правлв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или миф?</w:t>
      </w:r>
      <w:r>
        <w:rPr>
          <w:rFonts w:ascii="Times New Roman" w:hAnsi="Times New Roman"/>
          <w:sz w:val="28"/>
          <w:szCs w:val="28"/>
          <w:lang w:val="ru-RU"/>
        </w:rPr>
        <w:t xml:space="preserve">», </w:t>
      </w:r>
      <w:proofErr w:type="gramStart"/>
      <w:r w:rsidRPr="00254BA4">
        <w:rPr>
          <w:rFonts w:ascii="Times New Roman" w:hAnsi="Times New Roman"/>
          <w:sz w:val="28"/>
          <w:szCs w:val="28"/>
          <w:lang w:val="ru-RU"/>
        </w:rPr>
        <w:t xml:space="preserve">РТ,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        </w:t>
      </w:r>
      <w:r w:rsidRPr="00254BA4">
        <w:rPr>
          <w:rFonts w:ascii="Times New Roman" w:hAnsi="Times New Roman"/>
          <w:sz w:val="28"/>
          <w:szCs w:val="28"/>
          <w:lang w:val="ru-RU"/>
        </w:rPr>
        <w:t>г. Казань, Ново-Савиновский район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МБОУ "Лицей №177"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254BA4"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</w:t>
      </w:r>
      <w:r w:rsidRPr="00254BA4">
        <w:rPr>
          <w:rFonts w:ascii="Times New Roman" w:hAnsi="Times New Roman"/>
          <w:sz w:val="28"/>
          <w:szCs w:val="28"/>
          <w:lang w:val="ru-RU"/>
        </w:rPr>
        <w:t>Шишова В</w:t>
      </w:r>
      <w:r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254BA4">
        <w:rPr>
          <w:rFonts w:ascii="Times New Roman" w:hAnsi="Times New Roman"/>
          <w:sz w:val="28"/>
          <w:szCs w:val="28"/>
          <w:lang w:val="ru-RU"/>
        </w:rPr>
        <w:t>5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«</w:t>
      </w:r>
      <w:r w:rsidRPr="00254BA4">
        <w:rPr>
          <w:rFonts w:ascii="Times New Roman" w:hAnsi="Times New Roman"/>
          <w:sz w:val="28"/>
          <w:szCs w:val="28"/>
          <w:lang w:val="ru-RU"/>
        </w:rPr>
        <w:t>Из опыта изучения устойчивости личности старшеклассников гимназии №152 г. Казани</w:t>
      </w:r>
      <w:r>
        <w:rPr>
          <w:rFonts w:ascii="Times New Roman" w:hAnsi="Times New Roman"/>
          <w:sz w:val="28"/>
          <w:szCs w:val="28"/>
          <w:lang w:val="ru-RU"/>
        </w:rPr>
        <w:t xml:space="preserve">», </w:t>
      </w:r>
      <w:r w:rsidRPr="00254BA4">
        <w:rPr>
          <w:rFonts w:ascii="Times New Roman" w:hAnsi="Times New Roman"/>
          <w:sz w:val="28"/>
          <w:szCs w:val="28"/>
          <w:lang w:val="ru-RU"/>
        </w:rPr>
        <w:t>РТ, г. Казань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МБОУ "Гимназия №152"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Копылова А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54BA4">
        <w:rPr>
          <w:rFonts w:ascii="Times New Roman" w:hAnsi="Times New Roman"/>
          <w:sz w:val="28"/>
          <w:szCs w:val="28"/>
          <w:lang w:val="ru-RU"/>
        </w:rPr>
        <w:t>10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 w:rsidRPr="00254BA4">
        <w:rPr>
          <w:rFonts w:ascii="Times New Roman" w:hAnsi="Times New Roman"/>
          <w:sz w:val="28"/>
          <w:szCs w:val="28"/>
          <w:lang w:val="ru-RU"/>
        </w:rPr>
        <w:t xml:space="preserve">"Изучение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проблеммы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булинга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старших классов гимназии №152 г. Казани"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РТ, г. Казань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МБОУ "Гимназия №152</w:t>
      </w:r>
      <w:proofErr w:type="gramStart"/>
      <w:r w:rsidRPr="00254BA4">
        <w:rPr>
          <w:rFonts w:ascii="Times New Roman" w:hAnsi="Times New Roman"/>
          <w:sz w:val="28"/>
          <w:szCs w:val="28"/>
          <w:lang w:val="ru-RU"/>
        </w:rPr>
        <w:t>"</w:t>
      </w:r>
      <w:r>
        <w:rPr>
          <w:rFonts w:ascii="Times New Roman" w:hAnsi="Times New Roman"/>
          <w:sz w:val="28"/>
          <w:szCs w:val="28"/>
          <w:lang w:val="ru-RU"/>
        </w:rPr>
        <w:t xml:space="preserve">,   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               </w:t>
      </w:r>
      <w:r w:rsidRPr="00254BA4">
        <w:rPr>
          <w:rFonts w:ascii="Times New Roman" w:hAnsi="Times New Roman"/>
          <w:sz w:val="28"/>
          <w:szCs w:val="28"/>
          <w:lang w:val="ru-RU"/>
        </w:rPr>
        <w:t>Шамсутдинова З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54BA4">
        <w:rPr>
          <w:rFonts w:ascii="Times New Roman" w:hAnsi="Times New Roman"/>
          <w:sz w:val="28"/>
          <w:szCs w:val="28"/>
          <w:lang w:val="ru-RU"/>
        </w:rPr>
        <w:t>10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E94A0E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</w:rPr>
      </w:pPr>
      <w:r w:rsidRPr="00254BA4">
        <w:rPr>
          <w:rFonts w:ascii="Times New Roman" w:hAnsi="Times New Roman"/>
          <w:sz w:val="28"/>
          <w:szCs w:val="28"/>
          <w:lang w:val="ru-RU"/>
        </w:rPr>
        <w:t>Финансовая грамотность на уроках обществознания: проблемы и перспективы"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 xml:space="preserve">РТ,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Агрызский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МР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 xml:space="preserve">МБОУ "СОШ №3 им. </w:t>
      </w:r>
      <w:proofErr w:type="spellStart"/>
      <w:r>
        <w:rPr>
          <w:rFonts w:ascii="Times New Roman" w:hAnsi="Times New Roman"/>
          <w:sz w:val="28"/>
          <w:szCs w:val="28"/>
        </w:rPr>
        <w:t>Т.Гизата</w:t>
      </w:r>
      <w:proofErr w:type="spellEnd"/>
      <w:r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Галеева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Р</w:t>
      </w:r>
      <w:r>
        <w:rPr>
          <w:rFonts w:ascii="Times New Roman" w:hAnsi="Times New Roman"/>
          <w:sz w:val="28"/>
          <w:szCs w:val="28"/>
          <w:lang w:val="ru-RU"/>
        </w:rPr>
        <w:t>.,</w:t>
      </w:r>
      <w:r>
        <w:rPr>
          <w:rFonts w:ascii="Times New Roman" w:hAnsi="Times New Roman"/>
          <w:sz w:val="28"/>
          <w:szCs w:val="28"/>
        </w:rPr>
        <w:tab/>
        <w:t>11</w:t>
      </w:r>
      <w:r>
        <w:rPr>
          <w:rFonts w:ascii="Times New Roman" w:hAnsi="Times New Roman"/>
          <w:sz w:val="28"/>
          <w:szCs w:val="28"/>
          <w:lang w:val="ru-RU"/>
        </w:rPr>
        <w:t xml:space="preserve"> класс;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 w:rsidRPr="00254BA4">
        <w:rPr>
          <w:rFonts w:ascii="Times New Roman" w:hAnsi="Times New Roman"/>
          <w:sz w:val="28"/>
          <w:szCs w:val="28"/>
          <w:lang w:val="ru-RU"/>
        </w:rPr>
        <w:t>"Подростковая интернет-зависимость"</w:t>
      </w:r>
      <w:r>
        <w:rPr>
          <w:rFonts w:ascii="Times New Roman" w:hAnsi="Times New Roman"/>
          <w:sz w:val="28"/>
          <w:szCs w:val="28"/>
          <w:lang w:val="ru-RU"/>
        </w:rPr>
        <w:t>,</w:t>
      </w:r>
      <w:r w:rsidRPr="00254BA4">
        <w:rPr>
          <w:rFonts w:ascii="Times New Roman" w:hAnsi="Times New Roman"/>
          <w:sz w:val="28"/>
          <w:szCs w:val="28"/>
          <w:lang w:val="ru-RU"/>
        </w:rPr>
        <w:tab/>
        <w:t xml:space="preserve">РТ, </w:t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г.Казань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>, Кировский район</w:t>
      </w:r>
      <w:r w:rsidRPr="00254BA4">
        <w:rPr>
          <w:rFonts w:ascii="Times New Roman" w:hAnsi="Times New Roman"/>
          <w:sz w:val="28"/>
          <w:szCs w:val="28"/>
          <w:lang w:val="ru-RU"/>
        </w:rPr>
        <w:tab/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"Политехнический лицей №182"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ab/>
      </w:r>
      <w:proofErr w:type="spellStart"/>
      <w:r w:rsidRPr="00254BA4">
        <w:rPr>
          <w:rFonts w:ascii="Times New Roman" w:hAnsi="Times New Roman"/>
          <w:sz w:val="28"/>
          <w:szCs w:val="28"/>
          <w:lang w:val="ru-RU"/>
        </w:rPr>
        <w:t>Шайхутдинов</w:t>
      </w:r>
      <w:proofErr w:type="spellEnd"/>
      <w:r w:rsidRPr="00254BA4">
        <w:rPr>
          <w:rFonts w:ascii="Times New Roman" w:hAnsi="Times New Roman"/>
          <w:sz w:val="28"/>
          <w:szCs w:val="28"/>
          <w:lang w:val="ru-RU"/>
        </w:rPr>
        <w:t xml:space="preserve"> К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54BA4">
        <w:rPr>
          <w:rFonts w:ascii="Times New Roman" w:hAnsi="Times New Roman"/>
          <w:sz w:val="28"/>
          <w:szCs w:val="28"/>
          <w:lang w:val="ru-RU"/>
        </w:rPr>
        <w:t>7</w:t>
      </w:r>
      <w:r>
        <w:rPr>
          <w:rFonts w:ascii="Times New Roman" w:hAnsi="Times New Roman"/>
          <w:sz w:val="28"/>
          <w:szCs w:val="28"/>
          <w:lang w:val="ru-RU"/>
        </w:rPr>
        <w:t xml:space="preserve"> класс.</w:t>
      </w:r>
    </w:p>
    <w:p w:rsidR="00E94A0E" w:rsidRPr="00254BA4" w:rsidRDefault="00254BA4">
      <w:pPr>
        <w:numPr>
          <w:ilvl w:val="0"/>
          <w:numId w:val="1"/>
        </w:numPr>
        <w:ind w:firstLineChars="142" w:firstLine="398"/>
        <w:jc w:val="both"/>
        <w:rPr>
          <w:rFonts w:ascii="Times New Roman" w:hAnsi="Times New Roman"/>
          <w:sz w:val="28"/>
          <w:szCs w:val="28"/>
          <w:lang w:val="ru-RU"/>
        </w:rPr>
      </w:pPr>
      <w:r w:rsidRPr="00254BA4">
        <w:rPr>
          <w:rFonts w:ascii="Times New Roman" w:hAnsi="Times New Roman"/>
          <w:sz w:val="28"/>
          <w:szCs w:val="28"/>
          <w:lang w:val="ru-RU"/>
        </w:rPr>
        <w:t xml:space="preserve">"Стратегия </w:t>
      </w:r>
      <w:r>
        <w:rPr>
          <w:rFonts w:ascii="Times New Roman" w:hAnsi="Times New Roman"/>
          <w:sz w:val="28"/>
          <w:szCs w:val="28"/>
          <w:lang w:val="ru-RU"/>
        </w:rPr>
        <w:t>накоплений</w:t>
      </w:r>
      <w:r w:rsidRPr="00254BA4">
        <w:rPr>
          <w:rFonts w:ascii="Times New Roman" w:hAnsi="Times New Roman"/>
          <w:sz w:val="28"/>
          <w:szCs w:val="28"/>
          <w:lang w:val="ru-RU"/>
        </w:rPr>
        <w:t xml:space="preserve"> с последующим инвестированием"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РТ, Ново-Савиновский район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МБОУ "Школа №85"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54BA4">
        <w:rPr>
          <w:rFonts w:ascii="Times New Roman" w:hAnsi="Times New Roman"/>
          <w:sz w:val="28"/>
          <w:szCs w:val="28"/>
          <w:lang w:val="ru-RU"/>
        </w:rPr>
        <w:t>Краснова А</w:t>
      </w:r>
      <w:r>
        <w:rPr>
          <w:rFonts w:ascii="Times New Roman" w:hAnsi="Times New Roman"/>
          <w:sz w:val="28"/>
          <w:szCs w:val="28"/>
          <w:lang w:val="ru-RU"/>
        </w:rPr>
        <w:t xml:space="preserve">., </w:t>
      </w:r>
      <w:r w:rsidRPr="00254BA4">
        <w:rPr>
          <w:rFonts w:ascii="Times New Roman" w:hAnsi="Times New Roman"/>
          <w:sz w:val="28"/>
          <w:szCs w:val="28"/>
          <w:lang w:val="ru-RU"/>
        </w:rPr>
        <w:t>10</w:t>
      </w:r>
      <w:r>
        <w:rPr>
          <w:rFonts w:ascii="Times New Roman" w:hAnsi="Times New Roman"/>
          <w:sz w:val="28"/>
          <w:szCs w:val="28"/>
          <w:lang w:val="ru-RU"/>
        </w:rPr>
        <w:t xml:space="preserve"> класс.</w:t>
      </w:r>
    </w:p>
    <w:p w:rsidR="00E94A0E" w:rsidRDefault="00E94A0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E94A0E" w:rsidRPr="00254BA4" w:rsidRDefault="00E94A0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sectPr w:rsidR="00E94A0E" w:rsidRPr="00254BA4">
      <w:pgSz w:w="11906" w:h="16838"/>
      <w:pgMar w:top="1440" w:right="1106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0DE19"/>
    <w:multiLevelType w:val="singleLevel"/>
    <w:tmpl w:val="0740DE19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08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A0E"/>
    <w:rsid w:val="00254BA4"/>
    <w:rsid w:val="00E94A0E"/>
    <w:rsid w:val="00FE5448"/>
    <w:rsid w:val="01272E0D"/>
    <w:rsid w:val="297A2E04"/>
    <w:rsid w:val="2FF56F16"/>
    <w:rsid w:val="36393098"/>
    <w:rsid w:val="3B93566F"/>
    <w:rsid w:val="4AAA0106"/>
    <w:rsid w:val="4D3E3BA7"/>
    <w:rsid w:val="5B7C2008"/>
    <w:rsid w:val="5C816A8F"/>
    <w:rsid w:val="6EFB5414"/>
    <w:rsid w:val="7B96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97630F9-28EC-46D5-BEC4-C0ADDB651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Pr>
      <w:rFonts w:eastAsia="Calibri"/>
      <w:sz w:val="28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tbacheva</dc:creator>
  <cp:lastModifiedBy>Лейсан Зайнуллина</cp:lastModifiedBy>
  <cp:revision>2</cp:revision>
  <cp:lastPrinted>2023-01-10T10:47:00Z</cp:lastPrinted>
  <dcterms:created xsi:type="dcterms:W3CDTF">2023-01-25T14:01:00Z</dcterms:created>
  <dcterms:modified xsi:type="dcterms:W3CDTF">2023-01-25T14:01:00Z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1049-11.2.0.11214</vt:lpwstr>
  </property>
  <property fmtid="{D5CDD505-2E9C-101B-9397-08002B2CF9AE}" pid="3" name="ICV">
    <vt:lpwstr>3FEEFBB61741492292DCCD31EF7442B9</vt:lpwstr>
  </property>
</Properties>
</file>